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E7" w:rsidRPr="004F2020" w:rsidRDefault="004F2020">
      <w:pPr>
        <w:rPr>
          <w:sz w:val="18"/>
          <w:szCs w:val="18"/>
        </w:rPr>
      </w:pPr>
      <w:r w:rsidRPr="004F2020">
        <w:rPr>
          <w:sz w:val="18"/>
          <w:szCs w:val="18"/>
        </w:rPr>
        <w:t xml:space="preserve">*Stone Enterprises, Inc. is not associated with, sponsored by, or an authorized dealer of ANY OEM Corporation and no endorsement should be inferred; *TOWNSEND is a registered trademark (U.S. Reg. No. 934,906) own by </w:t>
      </w:r>
      <w:proofErr w:type="spellStart"/>
      <w:r w:rsidRPr="004F2020">
        <w:rPr>
          <w:sz w:val="18"/>
          <w:szCs w:val="18"/>
        </w:rPr>
        <w:t>Marel</w:t>
      </w:r>
      <w:proofErr w:type="spellEnd"/>
      <w:r w:rsidRPr="004F2020">
        <w:rPr>
          <w:sz w:val="18"/>
          <w:szCs w:val="18"/>
        </w:rPr>
        <w:t xml:space="preserve"> Meat Processing, Inc.</w:t>
      </w:r>
      <w:r w:rsidRPr="004F2020">
        <w:rPr>
          <w:sz w:val="18"/>
          <w:szCs w:val="18"/>
        </w:rPr>
        <w:t xml:space="preserve"> </w:t>
      </w:r>
      <w:r w:rsidRPr="004F2020">
        <w:rPr>
          <w:sz w:val="18"/>
          <w:szCs w:val="18"/>
        </w:rPr>
        <w:t xml:space="preserve">* JARVIS is a registered trademark (U.S. Reg. No. 777,327) </w:t>
      </w:r>
      <w:bookmarkStart w:id="0" w:name="_GoBack"/>
      <w:bookmarkEnd w:id="0"/>
      <w:r w:rsidRPr="004F2020">
        <w:rPr>
          <w:sz w:val="18"/>
          <w:szCs w:val="18"/>
        </w:rPr>
        <w:t>owned by Jarvis Corporation.</w:t>
      </w:r>
    </w:p>
    <w:sectPr w:rsidR="00074AE7" w:rsidRPr="004F2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20"/>
    <w:rsid w:val="00074AE7"/>
    <w:rsid w:val="004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3E91D-7EDF-4F12-A4EC-363E1B5B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Blankinship</dc:creator>
  <cp:keywords/>
  <dc:description/>
  <cp:lastModifiedBy>Dana Blankinship</cp:lastModifiedBy>
  <cp:revision>1</cp:revision>
  <dcterms:created xsi:type="dcterms:W3CDTF">2015-08-07T14:55:00Z</dcterms:created>
  <dcterms:modified xsi:type="dcterms:W3CDTF">2015-08-07T15:03:00Z</dcterms:modified>
</cp:coreProperties>
</file>